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F33" w:rsidRPr="00837052" w:rsidRDefault="00235B40" w:rsidP="00837052">
      <w:pPr>
        <w:pStyle w:val="NoSpacing"/>
        <w:jc w:val="center"/>
        <w:rPr>
          <w:b/>
          <w:sz w:val="32"/>
          <w:szCs w:val="32"/>
        </w:rPr>
      </w:pPr>
      <w:r w:rsidRPr="00837052">
        <w:rPr>
          <w:b/>
          <w:sz w:val="32"/>
          <w:szCs w:val="32"/>
        </w:rPr>
        <w:t>WAPT Notes</w:t>
      </w:r>
    </w:p>
    <w:p w:rsidR="00235B40" w:rsidRPr="00235B40" w:rsidRDefault="00235B40" w:rsidP="00837052">
      <w:pPr>
        <w:pStyle w:val="NoSpacing"/>
        <w:rPr>
          <w:u w:val="single"/>
        </w:rPr>
      </w:pPr>
      <w:r w:rsidRPr="00235B40">
        <w:rPr>
          <w:u w:val="single"/>
        </w:rPr>
        <w:t>Professional Reading</w:t>
      </w:r>
    </w:p>
    <w:p w:rsidR="00235B40" w:rsidRDefault="00235B40" w:rsidP="00837052">
      <w:pPr>
        <w:pStyle w:val="NoSpacing"/>
      </w:pPr>
      <w:r>
        <w:t>BES Educational Practices Series booklets</w:t>
      </w:r>
    </w:p>
    <w:p w:rsidR="00235B40" w:rsidRDefault="0070458C" w:rsidP="00837052">
      <w:pPr>
        <w:pStyle w:val="NoSpacing"/>
        <w:rPr>
          <w:u w:val="single"/>
        </w:rPr>
      </w:pPr>
      <w:r w:rsidRPr="0070458C">
        <w:rPr>
          <w:u w:val="single"/>
        </w:rPr>
        <w:t>Learning how to learn</w:t>
      </w:r>
    </w:p>
    <w:p w:rsidR="0070458C" w:rsidRPr="00837052" w:rsidRDefault="0070458C" w:rsidP="00837052">
      <w:pPr>
        <w:pStyle w:val="NoSpacing"/>
        <w:jc w:val="center"/>
        <w:rPr>
          <w:b/>
        </w:rPr>
      </w:pPr>
      <w:r w:rsidRPr="00837052">
        <w:rPr>
          <w:b/>
        </w:rPr>
        <w:t>Weber</w:t>
      </w:r>
    </w:p>
    <w:p w:rsidR="0070458C" w:rsidRDefault="00932419" w:rsidP="00837052">
      <w:pPr>
        <w:pStyle w:val="NoSpacing"/>
      </w:pPr>
      <w:r>
        <w:t>Reflection – What is a reflective question?</w:t>
      </w:r>
    </w:p>
    <w:p w:rsidR="00932419" w:rsidRDefault="00932419" w:rsidP="00837052">
      <w:pPr>
        <w:pStyle w:val="NoSpacing"/>
      </w:pPr>
      <w:r>
        <w:t>Examples…</w:t>
      </w:r>
    </w:p>
    <w:p w:rsidR="00932419" w:rsidRDefault="00932419" w:rsidP="00837052">
      <w:pPr>
        <w:pStyle w:val="NoSpacing"/>
      </w:pPr>
      <w:r>
        <w:t>How does reflection help my learning?</w:t>
      </w:r>
    </w:p>
    <w:p w:rsidR="00932419" w:rsidRDefault="00932419" w:rsidP="00837052">
      <w:pPr>
        <w:pStyle w:val="NoSpacing"/>
      </w:pPr>
      <w:r>
        <w:t>Give me an example</w:t>
      </w:r>
    </w:p>
    <w:p w:rsidR="00932419" w:rsidRDefault="00932419" w:rsidP="00837052">
      <w:pPr>
        <w:pStyle w:val="NoSpacing"/>
      </w:pPr>
      <w:r>
        <w:t>How set up …</w:t>
      </w:r>
    </w:p>
    <w:p w:rsidR="00932419" w:rsidRDefault="00932419" w:rsidP="00837052">
      <w:pPr>
        <w:pStyle w:val="NoSpacing"/>
      </w:pPr>
      <w:r>
        <w:t>What was hard / easy … because …</w:t>
      </w:r>
    </w:p>
    <w:p w:rsidR="00430B68" w:rsidRDefault="00430B68" w:rsidP="00837052">
      <w:pPr>
        <w:pStyle w:val="NoSpacing"/>
      </w:pPr>
      <w:r>
        <w:t xml:space="preserve">What did you get better at </w:t>
      </w:r>
      <w:proofErr w:type="gramStart"/>
      <w:r>
        <w:t>…</w:t>
      </w:r>
      <w:proofErr w:type="gramEnd"/>
    </w:p>
    <w:p w:rsidR="00430B68" w:rsidRDefault="00430B68" w:rsidP="00837052">
      <w:pPr>
        <w:pStyle w:val="NoSpacing"/>
      </w:pPr>
      <w:proofErr w:type="gramStart"/>
      <w:r>
        <w:t>How  …</w:t>
      </w:r>
      <w:proofErr w:type="gramEnd"/>
    </w:p>
    <w:p w:rsidR="00430B68" w:rsidRDefault="00430B68" w:rsidP="00837052">
      <w:pPr>
        <w:pStyle w:val="NoSpacing"/>
      </w:pPr>
      <w:r>
        <w:t xml:space="preserve">How do you know </w:t>
      </w:r>
      <w:proofErr w:type="gramStart"/>
      <w:r>
        <w:t>…</w:t>
      </w:r>
      <w:proofErr w:type="gramEnd"/>
    </w:p>
    <w:p w:rsidR="00430B68" w:rsidRDefault="00430B68" w:rsidP="00837052">
      <w:pPr>
        <w:pStyle w:val="NoSpacing"/>
      </w:pPr>
      <w:r>
        <w:t>Guy Claxton – Planning / knowing ourselves as learners</w:t>
      </w:r>
    </w:p>
    <w:p w:rsidR="00430B68" w:rsidRDefault="00430B68" w:rsidP="00837052">
      <w:pPr>
        <w:pStyle w:val="NoSpacing"/>
      </w:pPr>
      <w:r>
        <w:t>What are we learning?</w:t>
      </w:r>
    </w:p>
    <w:p w:rsidR="00430B68" w:rsidRDefault="00430B68" w:rsidP="00837052">
      <w:pPr>
        <w:pStyle w:val="NoSpacing"/>
      </w:pPr>
      <w:r>
        <w:t>How are we going to learn it?</w:t>
      </w:r>
    </w:p>
    <w:p w:rsidR="002E6009" w:rsidRDefault="002E6009" w:rsidP="00837052">
      <w:pPr>
        <w:pStyle w:val="NoSpacing"/>
      </w:pPr>
      <w:r>
        <w:t>Note: Have developed a framework for reflecting</w:t>
      </w:r>
    </w:p>
    <w:p w:rsidR="002E6009" w:rsidRDefault="002E6009" w:rsidP="00837052">
      <w:pPr>
        <w:pStyle w:val="NoSpacing"/>
      </w:pPr>
      <w:r>
        <w:t xml:space="preserve">Use </w:t>
      </w:r>
      <w:proofErr w:type="gramStart"/>
      <w:r>
        <w:t xml:space="preserve">strategy to implement a Claxton muscle </w:t>
      </w:r>
      <w:proofErr w:type="spellStart"/>
      <w:r>
        <w:t>eg</w:t>
      </w:r>
      <w:proofErr w:type="spellEnd"/>
      <w:r>
        <w:t xml:space="preserve"> imagine</w:t>
      </w:r>
      <w:proofErr w:type="gramEnd"/>
      <w:r>
        <w:t xml:space="preserve"> you are an </w:t>
      </w:r>
      <w:proofErr w:type="spellStart"/>
      <w:r>
        <w:t>allblack</w:t>
      </w:r>
      <w:proofErr w:type="spellEnd"/>
      <w:r>
        <w:t xml:space="preserve"> / imagine you are doing … so that you can plan the steps to get there</w:t>
      </w:r>
      <w:r w:rsidR="00837052">
        <w:t xml:space="preserve"> (observing, noticing, revising, planning, reflecting)</w:t>
      </w:r>
    </w:p>
    <w:p w:rsidR="00837052" w:rsidRDefault="00837052" w:rsidP="00837052">
      <w:pPr>
        <w:pStyle w:val="NoSpacing"/>
      </w:pPr>
      <w:r>
        <w:t>Create a vocabulary of learning language that students are confident using.</w:t>
      </w:r>
    </w:p>
    <w:p w:rsidR="00A33D38" w:rsidRDefault="00A33D38" w:rsidP="00837052">
      <w:pPr>
        <w:pStyle w:val="NoSpacing"/>
        <w:jc w:val="center"/>
        <w:rPr>
          <w:b/>
        </w:rPr>
      </w:pPr>
    </w:p>
    <w:p w:rsidR="00C663FE" w:rsidRPr="00C663FE" w:rsidRDefault="00C663FE" w:rsidP="00C663FE">
      <w:pPr>
        <w:pStyle w:val="NoSpacing"/>
        <w:rPr>
          <w:u w:val="single"/>
        </w:rPr>
      </w:pPr>
      <w:r w:rsidRPr="00C663FE">
        <w:rPr>
          <w:u w:val="single"/>
        </w:rPr>
        <w:t>Developing a learning community</w:t>
      </w:r>
    </w:p>
    <w:p w:rsidR="00C663FE" w:rsidRDefault="00C663FE" w:rsidP="00C663FE">
      <w:pPr>
        <w:pStyle w:val="NoSpacing"/>
      </w:pPr>
      <w:r>
        <w:t>A community of learners evolves</w:t>
      </w:r>
    </w:p>
    <w:p w:rsidR="00C663FE" w:rsidRPr="00C663FE" w:rsidRDefault="00C663FE" w:rsidP="00C663FE">
      <w:pPr>
        <w:pStyle w:val="NoSpacing"/>
        <w:rPr>
          <w:u w:val="single"/>
        </w:rPr>
      </w:pPr>
      <w:r w:rsidRPr="00C663FE">
        <w:rPr>
          <w:u w:val="single"/>
        </w:rPr>
        <w:t xml:space="preserve">CAFÉ literacy programme </w:t>
      </w:r>
    </w:p>
    <w:p w:rsidR="00C663FE" w:rsidRDefault="00C663FE" w:rsidP="00C663FE">
      <w:pPr>
        <w:pStyle w:val="NoSpacing"/>
      </w:pPr>
      <w:proofErr w:type="gramStart"/>
      <w:r>
        <w:t>encourages</w:t>
      </w:r>
      <w:proofErr w:type="gramEnd"/>
      <w:r>
        <w:t xml:space="preserve"> a cooperative learning community – read to others</w:t>
      </w:r>
    </w:p>
    <w:p w:rsidR="00C663FE" w:rsidRDefault="00C663FE" w:rsidP="00C663FE">
      <w:pPr>
        <w:pStyle w:val="NoSpacing"/>
      </w:pPr>
      <w:r>
        <w:t>Choice of activity and reading material to meet their level</w:t>
      </w:r>
    </w:p>
    <w:p w:rsidR="00C663FE" w:rsidRDefault="00C663FE" w:rsidP="00C663FE">
      <w:pPr>
        <w:pStyle w:val="NoSpacing"/>
      </w:pPr>
      <w:r>
        <w:t>Individual goals</w:t>
      </w:r>
      <w:r w:rsidR="000E101E">
        <w:t xml:space="preserve"> are on wall and are built up as you go</w:t>
      </w:r>
    </w:p>
    <w:p w:rsidR="00C663FE" w:rsidRDefault="00C663FE" w:rsidP="00C663FE">
      <w:pPr>
        <w:pStyle w:val="NoSpacing"/>
      </w:pPr>
      <w:r>
        <w:t>Capable readers, you touch base with to evidence their learning</w:t>
      </w:r>
    </w:p>
    <w:p w:rsidR="00C663FE" w:rsidRDefault="00C663FE" w:rsidP="00C663FE">
      <w:pPr>
        <w:pStyle w:val="NoSpacing"/>
      </w:pPr>
      <w:r>
        <w:t>Less capable may read with you daily</w:t>
      </w:r>
    </w:p>
    <w:p w:rsidR="00351CDC" w:rsidRDefault="00351CDC" w:rsidP="00C663FE">
      <w:pPr>
        <w:pStyle w:val="NoSpacing"/>
      </w:pPr>
      <w:r>
        <w:t xml:space="preserve">Good management system for running assess to </w:t>
      </w:r>
      <w:proofErr w:type="gramStart"/>
      <w:r>
        <w:t>learn  based</w:t>
      </w:r>
      <w:proofErr w:type="gramEnd"/>
      <w:r>
        <w:t xml:space="preserve"> learning</w:t>
      </w:r>
    </w:p>
    <w:p w:rsidR="00351CDC" w:rsidRDefault="00351CDC" w:rsidP="00C663FE">
      <w:pPr>
        <w:pStyle w:val="NoSpacing"/>
      </w:pPr>
      <w:r>
        <w:t>Helped: Choice – books/ activity/buddy</w:t>
      </w:r>
    </w:p>
    <w:p w:rsidR="00351CDC" w:rsidRDefault="00351CDC" w:rsidP="00C663FE">
      <w:pPr>
        <w:pStyle w:val="NoSpacing"/>
      </w:pPr>
      <w:r>
        <w:t xml:space="preserve">               Routines</w:t>
      </w:r>
    </w:p>
    <w:p w:rsidR="00351CDC" w:rsidRDefault="00351CDC" w:rsidP="00C663FE">
      <w:pPr>
        <w:pStyle w:val="NoSpacing"/>
      </w:pPr>
      <w:r>
        <w:t xml:space="preserve">               Flexible timetable</w:t>
      </w:r>
    </w:p>
    <w:p w:rsidR="00351CDC" w:rsidRDefault="00351CDC" w:rsidP="00C663FE">
      <w:pPr>
        <w:pStyle w:val="NoSpacing"/>
      </w:pPr>
      <w:r>
        <w:t xml:space="preserve">               Specific teaching times – focussed</w:t>
      </w:r>
    </w:p>
    <w:p w:rsidR="00351CDC" w:rsidRDefault="00351CDC" w:rsidP="00C663FE">
      <w:pPr>
        <w:pStyle w:val="NoSpacing"/>
      </w:pPr>
      <w:r>
        <w:t xml:space="preserve">               System does not depend on teacher</w:t>
      </w:r>
    </w:p>
    <w:p w:rsidR="00351CDC" w:rsidRDefault="00351CDC" w:rsidP="00C663FE">
      <w:pPr>
        <w:pStyle w:val="NoSpacing"/>
      </w:pPr>
      <w:r>
        <w:t xml:space="preserve">               Children know what they are learning</w:t>
      </w:r>
    </w:p>
    <w:p w:rsidR="00351CDC" w:rsidRDefault="00351CDC" w:rsidP="00C663FE">
      <w:pPr>
        <w:pStyle w:val="NoSpacing"/>
      </w:pPr>
      <w:r>
        <w:t xml:space="preserve">               Share learning at end of session – students choose evidence</w:t>
      </w:r>
    </w:p>
    <w:p w:rsidR="00C663FE" w:rsidRPr="00C663FE" w:rsidRDefault="00C663FE" w:rsidP="00C663FE">
      <w:pPr>
        <w:pStyle w:val="NoSpacing"/>
      </w:pPr>
    </w:p>
    <w:p w:rsidR="00837052" w:rsidRPr="00837052" w:rsidRDefault="00837052" w:rsidP="00837052">
      <w:pPr>
        <w:pStyle w:val="NoSpacing"/>
        <w:jc w:val="center"/>
        <w:rPr>
          <w:b/>
        </w:rPr>
      </w:pPr>
      <w:proofErr w:type="spellStart"/>
      <w:r w:rsidRPr="00837052">
        <w:rPr>
          <w:b/>
        </w:rPr>
        <w:t>Porongahau</w:t>
      </w:r>
      <w:proofErr w:type="spellEnd"/>
    </w:p>
    <w:p w:rsidR="00837052" w:rsidRDefault="00837052" w:rsidP="00837052">
      <w:pPr>
        <w:pStyle w:val="NoSpacing"/>
      </w:pPr>
      <w:r>
        <w:t>When we learn we create our future.</w:t>
      </w:r>
    </w:p>
    <w:p w:rsidR="00837052" w:rsidRDefault="00A33D38" w:rsidP="00837052">
      <w:pPr>
        <w:pStyle w:val="NoSpacing"/>
      </w:pPr>
      <w:r>
        <w:t>Gradual release of responsibility model</w:t>
      </w:r>
    </w:p>
    <w:p w:rsidR="00A85C6D" w:rsidRPr="00837052" w:rsidRDefault="00A85C6D" w:rsidP="00837052">
      <w:pPr>
        <w:pStyle w:val="NoSpacing"/>
      </w:pPr>
      <w:r>
        <w:t>What do you think you are an expert at? What could you teach someone else?</w:t>
      </w:r>
    </w:p>
    <w:p w:rsidR="00837052" w:rsidRDefault="00837052" w:rsidP="00837052">
      <w:pPr>
        <w:pStyle w:val="NoSpacing"/>
      </w:pPr>
    </w:p>
    <w:p w:rsidR="00837052" w:rsidRDefault="00837052" w:rsidP="00837052">
      <w:pPr>
        <w:pStyle w:val="NoSpacing"/>
        <w:jc w:val="center"/>
        <w:rPr>
          <w:b/>
        </w:rPr>
      </w:pPr>
      <w:r w:rsidRPr="00837052">
        <w:rPr>
          <w:b/>
        </w:rPr>
        <w:t>Apiti</w:t>
      </w:r>
    </w:p>
    <w:p w:rsidR="00307B22" w:rsidRDefault="00307B22" w:rsidP="00837052">
      <w:pPr>
        <w:pStyle w:val="NoSpacing"/>
        <w:jc w:val="center"/>
        <w:rPr>
          <w:b/>
        </w:rPr>
      </w:pPr>
    </w:p>
    <w:p w:rsidR="00307B22" w:rsidRPr="00307B22" w:rsidRDefault="00307B22" w:rsidP="00307B22">
      <w:pPr>
        <w:pStyle w:val="NoSpacing"/>
        <w:jc w:val="center"/>
        <w:rPr>
          <w:b/>
        </w:rPr>
      </w:pPr>
      <w:r w:rsidRPr="00307B22">
        <w:rPr>
          <w:b/>
        </w:rPr>
        <w:t>Tools</w:t>
      </w:r>
    </w:p>
    <w:p w:rsidR="00307B22" w:rsidRPr="00307B22" w:rsidRDefault="00307B22" w:rsidP="00307B22">
      <w:pPr>
        <w:pStyle w:val="NoSpacing"/>
        <w:rPr>
          <w:u w:val="single"/>
        </w:rPr>
      </w:pPr>
      <w:r w:rsidRPr="00307B22">
        <w:rPr>
          <w:u w:val="single"/>
        </w:rPr>
        <w:t>Why</w:t>
      </w:r>
    </w:p>
    <w:p w:rsidR="00307B22" w:rsidRDefault="00307B22" w:rsidP="00307B22">
      <w:pPr>
        <w:pStyle w:val="NoSpacing"/>
      </w:pPr>
      <w:r>
        <w:t>Useful for planning</w:t>
      </w:r>
    </w:p>
    <w:p w:rsidR="00307B22" w:rsidRDefault="00307B22" w:rsidP="00307B22">
      <w:pPr>
        <w:pStyle w:val="NoSpacing"/>
      </w:pPr>
      <w:r>
        <w:t>Students involved</w:t>
      </w:r>
    </w:p>
    <w:p w:rsidR="00307B22" w:rsidRDefault="00307B22" w:rsidP="00307B22">
      <w:pPr>
        <w:pStyle w:val="NoSpacing"/>
      </w:pPr>
      <w:r>
        <w:t>Reporting to parents</w:t>
      </w:r>
    </w:p>
    <w:p w:rsidR="00307B22" w:rsidRPr="00307B22" w:rsidRDefault="00307B22" w:rsidP="00307B22">
      <w:pPr>
        <w:pStyle w:val="NoSpacing"/>
      </w:pPr>
      <w:r>
        <w:t>OTJ’s and school review</w:t>
      </w:r>
    </w:p>
    <w:p w:rsidR="00837052" w:rsidRPr="0070458C" w:rsidRDefault="00837052" w:rsidP="00837052">
      <w:pPr>
        <w:pStyle w:val="NoSpacing"/>
      </w:pPr>
    </w:p>
    <w:p w:rsidR="00235B40" w:rsidRDefault="008D32D5" w:rsidP="00837052">
      <w:pPr>
        <w:pStyle w:val="NoSpacing"/>
      </w:pPr>
      <w:r>
        <w:t>Writing matrix</w:t>
      </w:r>
    </w:p>
    <w:p w:rsidR="008D32D5" w:rsidRDefault="008D32D5" w:rsidP="00837052">
      <w:pPr>
        <w:pStyle w:val="NoSpacing"/>
      </w:pPr>
      <w:r>
        <w:t>Oral language matrix</w:t>
      </w:r>
    </w:p>
    <w:p w:rsidR="008D32D5" w:rsidRDefault="008D32D5" w:rsidP="00837052">
      <w:pPr>
        <w:pStyle w:val="NoSpacing"/>
      </w:pPr>
      <w:r>
        <w:t>Running record</w:t>
      </w:r>
    </w:p>
    <w:p w:rsidR="008D32D5" w:rsidRDefault="008D32D5" w:rsidP="00837052">
      <w:pPr>
        <w:pStyle w:val="NoSpacing"/>
      </w:pPr>
      <w:r>
        <w:lastRenderedPageBreak/>
        <w:t>6 year net</w:t>
      </w:r>
      <w:r w:rsidR="00E246DC">
        <w:t xml:space="preserve"> (also when </w:t>
      </w:r>
      <w:proofErr w:type="spellStart"/>
      <w:r w:rsidR="00E246DC">
        <w:t>chn</w:t>
      </w:r>
      <w:proofErr w:type="spellEnd"/>
      <w:r w:rsidR="00E246DC">
        <w:t xml:space="preserve"> start school)</w:t>
      </w:r>
    </w:p>
    <w:p w:rsidR="008D32D5" w:rsidRDefault="008D32D5" w:rsidP="00837052">
      <w:pPr>
        <w:pStyle w:val="NoSpacing"/>
      </w:pPr>
      <w:r>
        <w:t xml:space="preserve">Joy </w:t>
      </w:r>
      <w:proofErr w:type="spellStart"/>
      <w:r>
        <w:t>Allcock</w:t>
      </w:r>
      <w:proofErr w:type="spellEnd"/>
    </w:p>
    <w:p w:rsidR="00E246DC" w:rsidRDefault="00E246DC" w:rsidP="00837052">
      <w:pPr>
        <w:pStyle w:val="NoSpacing"/>
      </w:pPr>
    </w:p>
    <w:p w:rsidR="00E246DC" w:rsidRPr="00E246DC" w:rsidRDefault="00E246DC" w:rsidP="00837052">
      <w:pPr>
        <w:pStyle w:val="NoSpacing"/>
        <w:rPr>
          <w:u w:val="single"/>
        </w:rPr>
      </w:pPr>
      <w:r w:rsidRPr="00E246DC">
        <w:rPr>
          <w:u w:val="single"/>
        </w:rPr>
        <w:t>My next step</w:t>
      </w:r>
    </w:p>
    <w:p w:rsidR="0047544A" w:rsidRDefault="0047544A" w:rsidP="00837052">
      <w:pPr>
        <w:pStyle w:val="NoSpacing"/>
      </w:pPr>
      <w:r>
        <w:t>CAFÉ</w:t>
      </w:r>
    </w:p>
    <w:p w:rsidR="0047544A" w:rsidRDefault="0047544A" w:rsidP="00837052">
      <w:pPr>
        <w:pStyle w:val="NoSpacing"/>
      </w:pPr>
      <w:r>
        <w:t xml:space="preserve"> + </w:t>
      </w:r>
      <w:proofErr w:type="gramStart"/>
      <w:r>
        <w:t>independent</w:t>
      </w:r>
      <w:proofErr w:type="gramEnd"/>
      <w:r>
        <w:t xml:space="preserve"> goal setting and planning</w:t>
      </w:r>
    </w:p>
    <w:p w:rsidR="00E246DC" w:rsidRDefault="00E246DC" w:rsidP="00837052">
      <w:pPr>
        <w:pStyle w:val="NoSpacing"/>
      </w:pPr>
      <w:r>
        <w:t xml:space="preserve">Specific spelling teaching – Joy </w:t>
      </w:r>
      <w:proofErr w:type="spellStart"/>
      <w:r>
        <w:t>Allcock</w:t>
      </w:r>
      <w:proofErr w:type="spellEnd"/>
    </w:p>
    <w:p w:rsidR="00E246DC" w:rsidRDefault="003B6763" w:rsidP="00837052">
      <w:pPr>
        <w:pStyle w:val="NoSpacing"/>
      </w:pPr>
      <w:r>
        <w:t>‘</w:t>
      </w:r>
      <w:r w:rsidR="00E246DC">
        <w:t>Think aloud</w:t>
      </w:r>
      <w:r>
        <w:t>’</w:t>
      </w:r>
      <w:r w:rsidR="00E246DC">
        <w:t xml:space="preserve"> for reflecting on how we are learning and evidence for this</w:t>
      </w:r>
    </w:p>
    <w:p w:rsidR="00AA4B46" w:rsidRDefault="003720EB" w:rsidP="00837052">
      <w:pPr>
        <w:pStyle w:val="NoSpacing"/>
      </w:pPr>
      <w:proofErr w:type="spellStart"/>
      <w:r>
        <w:t>Chn</w:t>
      </w:r>
      <w:proofErr w:type="spellEnd"/>
      <w:r>
        <w:t xml:space="preserve"> listen to good reading</w:t>
      </w:r>
    </w:p>
    <w:p w:rsidR="003720EB" w:rsidRDefault="003720EB" w:rsidP="00837052">
      <w:pPr>
        <w:pStyle w:val="NoSpacing"/>
      </w:pPr>
      <w:r>
        <w:t>Language learning</w:t>
      </w:r>
    </w:p>
    <w:p w:rsidR="00AB1595" w:rsidRDefault="00580ACD" w:rsidP="00837052">
      <w:pPr>
        <w:pStyle w:val="NoSpacing"/>
      </w:pPr>
      <w:r>
        <w:t xml:space="preserve">Travis, </w:t>
      </w:r>
      <w:proofErr w:type="spellStart"/>
      <w:r>
        <w:t>Lacey</w:t>
      </w:r>
      <w:proofErr w:type="spellEnd"/>
      <w:r>
        <w:t xml:space="preserve">, Logan, </w:t>
      </w:r>
      <w:r w:rsidR="00AB1595">
        <w:t>Stanley and Ashley</w:t>
      </w:r>
      <w:r>
        <w:t xml:space="preserve"> read to junior </w:t>
      </w:r>
      <w:proofErr w:type="spellStart"/>
      <w:r>
        <w:t>chn</w:t>
      </w:r>
      <w:proofErr w:type="spellEnd"/>
    </w:p>
    <w:p w:rsidR="00CE1F6D" w:rsidRDefault="00CE1F6D" w:rsidP="00837052">
      <w:pPr>
        <w:pStyle w:val="NoSpacing"/>
      </w:pPr>
      <w:r>
        <w:t xml:space="preserve">Invite local experts in to work with us </w:t>
      </w:r>
      <w:proofErr w:type="spellStart"/>
      <w:r>
        <w:t>eg</w:t>
      </w:r>
      <w:proofErr w:type="spellEnd"/>
      <w:r>
        <w:t xml:space="preserve"> reading</w:t>
      </w:r>
      <w:r w:rsidR="003B6763">
        <w:t xml:space="preserve"> / </w:t>
      </w:r>
      <w:proofErr w:type="spellStart"/>
      <w:r w:rsidR="003B6763">
        <w:t>whanau</w:t>
      </w:r>
      <w:proofErr w:type="spellEnd"/>
      <w:r w:rsidR="003B6763">
        <w:t xml:space="preserve"> group action projects</w:t>
      </w:r>
    </w:p>
    <w:p w:rsidR="0047544A" w:rsidRDefault="0047544A" w:rsidP="00837052">
      <w:pPr>
        <w:pStyle w:val="NoSpacing"/>
      </w:pPr>
      <w:r>
        <w:t>Reporting to parents</w:t>
      </w:r>
      <w:r w:rsidR="003B6763">
        <w:t xml:space="preserve"> – keeping them in the loop re </w:t>
      </w:r>
      <w:proofErr w:type="spellStart"/>
      <w:r w:rsidR="003B6763">
        <w:t>ongoing</w:t>
      </w:r>
      <w:proofErr w:type="spellEnd"/>
      <w:r w:rsidR="003B6763">
        <w:t xml:space="preserve"> reporting</w:t>
      </w:r>
      <w:bookmarkStart w:id="0" w:name="_GoBack"/>
      <w:bookmarkEnd w:id="0"/>
    </w:p>
    <w:p w:rsidR="003B6763" w:rsidRDefault="003B6763" w:rsidP="00837052">
      <w:pPr>
        <w:pStyle w:val="NoSpacing"/>
      </w:pPr>
      <w:proofErr w:type="spellStart"/>
      <w:r>
        <w:t>Self review</w:t>
      </w:r>
      <w:proofErr w:type="spellEnd"/>
      <w:r>
        <w:t xml:space="preserve"> policy</w:t>
      </w:r>
    </w:p>
    <w:p w:rsidR="00CE1F6D" w:rsidRDefault="00CE1F6D" w:rsidP="00837052">
      <w:pPr>
        <w:pStyle w:val="NoSpacing"/>
      </w:pPr>
    </w:p>
    <w:p w:rsidR="00616CCC" w:rsidRDefault="00616CCC" w:rsidP="00837052">
      <w:pPr>
        <w:pStyle w:val="NoSpacing"/>
      </w:pPr>
    </w:p>
    <w:p w:rsidR="00616CCC" w:rsidRDefault="00616CCC" w:rsidP="00837052">
      <w:pPr>
        <w:pStyle w:val="NoSpacing"/>
      </w:pPr>
      <w:r>
        <w:t>S</w:t>
      </w:r>
      <w:r w:rsidR="004C38AD">
        <w:t xml:space="preserve"> </w:t>
      </w:r>
      <w:proofErr w:type="spellStart"/>
      <w:r>
        <w:t>pecific</w:t>
      </w:r>
      <w:proofErr w:type="spellEnd"/>
    </w:p>
    <w:p w:rsidR="00616CCC" w:rsidRDefault="00616CCC" w:rsidP="00837052">
      <w:pPr>
        <w:pStyle w:val="NoSpacing"/>
      </w:pPr>
      <w:r>
        <w:t>M</w:t>
      </w:r>
      <w:r w:rsidR="004C38AD">
        <w:t xml:space="preserve"> </w:t>
      </w:r>
      <w:proofErr w:type="spellStart"/>
      <w:r>
        <w:t>easurable</w:t>
      </w:r>
      <w:proofErr w:type="spellEnd"/>
    </w:p>
    <w:p w:rsidR="00616CCC" w:rsidRDefault="00616CCC" w:rsidP="00837052">
      <w:pPr>
        <w:pStyle w:val="NoSpacing"/>
      </w:pPr>
      <w:r>
        <w:t>A</w:t>
      </w:r>
      <w:r w:rsidR="004C38AD">
        <w:t xml:space="preserve"> </w:t>
      </w:r>
      <w:proofErr w:type="spellStart"/>
      <w:r w:rsidR="004C38AD">
        <w:t>ppropriate</w:t>
      </w:r>
      <w:proofErr w:type="spellEnd"/>
    </w:p>
    <w:p w:rsidR="004C38AD" w:rsidRDefault="004C38AD" w:rsidP="00837052">
      <w:pPr>
        <w:pStyle w:val="NoSpacing"/>
      </w:pPr>
      <w:r>
        <w:t xml:space="preserve">C </w:t>
      </w:r>
      <w:proofErr w:type="spellStart"/>
      <w:r>
        <w:t>hallenging</w:t>
      </w:r>
      <w:proofErr w:type="spellEnd"/>
    </w:p>
    <w:p w:rsidR="00616CCC" w:rsidRDefault="004C38AD" w:rsidP="00837052">
      <w:pPr>
        <w:pStyle w:val="NoSpacing"/>
      </w:pPr>
      <w:r>
        <w:t xml:space="preserve">A </w:t>
      </w:r>
      <w:proofErr w:type="spellStart"/>
      <w:r>
        <w:t>chievable</w:t>
      </w:r>
      <w:proofErr w:type="spellEnd"/>
    </w:p>
    <w:p w:rsidR="00616CCC" w:rsidRDefault="00616CCC" w:rsidP="00837052">
      <w:pPr>
        <w:pStyle w:val="NoSpacing"/>
      </w:pPr>
      <w:r>
        <w:t>T</w:t>
      </w:r>
      <w:r w:rsidR="004C38AD">
        <w:t xml:space="preserve"> </w:t>
      </w:r>
      <w:proofErr w:type="spellStart"/>
      <w:r>
        <w:t>ime</w:t>
      </w:r>
      <w:proofErr w:type="spellEnd"/>
      <w:r>
        <w:t xml:space="preserve"> bound</w:t>
      </w:r>
    </w:p>
    <w:p w:rsidR="008D32D5" w:rsidRDefault="008D32D5" w:rsidP="00837052">
      <w:pPr>
        <w:pStyle w:val="NoSpacing"/>
      </w:pPr>
    </w:p>
    <w:sectPr w:rsidR="008D32D5" w:rsidSect="00235B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EF7"/>
    <w:rsid w:val="000E101E"/>
    <w:rsid w:val="00205F33"/>
    <w:rsid w:val="00235B40"/>
    <w:rsid w:val="002E6009"/>
    <w:rsid w:val="00307B22"/>
    <w:rsid w:val="00351CDC"/>
    <w:rsid w:val="003720EB"/>
    <w:rsid w:val="00375EF7"/>
    <w:rsid w:val="003B6763"/>
    <w:rsid w:val="00430B68"/>
    <w:rsid w:val="0047544A"/>
    <w:rsid w:val="004C38AD"/>
    <w:rsid w:val="00580ACD"/>
    <w:rsid w:val="00616CCC"/>
    <w:rsid w:val="0070458C"/>
    <w:rsid w:val="00837052"/>
    <w:rsid w:val="008D32D5"/>
    <w:rsid w:val="00932419"/>
    <w:rsid w:val="00A33D38"/>
    <w:rsid w:val="00A85C6D"/>
    <w:rsid w:val="00AA4B46"/>
    <w:rsid w:val="00AB1595"/>
    <w:rsid w:val="00C663FE"/>
    <w:rsid w:val="00CE1F6D"/>
    <w:rsid w:val="00E2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70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70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Nicki Fielder</dc:creator>
  <cp:keywords/>
  <dc:description/>
  <cp:lastModifiedBy>Nicki Fielder</cp:lastModifiedBy>
  <cp:revision>15</cp:revision>
  <dcterms:created xsi:type="dcterms:W3CDTF">2011-09-15T21:33:00Z</dcterms:created>
  <dcterms:modified xsi:type="dcterms:W3CDTF">2011-09-16T03:48:00Z</dcterms:modified>
</cp:coreProperties>
</file>